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CE" w:rsidRPr="00726F77" w:rsidRDefault="00C037CE" w:rsidP="00C037CE">
      <w:pPr>
        <w:ind w:firstLine="709"/>
        <w:jc w:val="both"/>
        <w:rPr>
          <w:b/>
          <w:sz w:val="26"/>
          <w:szCs w:val="26"/>
        </w:rPr>
      </w:pPr>
      <w:r w:rsidRPr="00726F77">
        <w:rPr>
          <w:b/>
          <w:sz w:val="26"/>
          <w:szCs w:val="26"/>
        </w:rPr>
        <w:t>Повестка заседания:</w:t>
      </w:r>
    </w:p>
    <w:p w:rsidR="00C037CE" w:rsidRPr="00726F77" w:rsidRDefault="00C037CE" w:rsidP="00C037CE">
      <w:pPr>
        <w:ind w:firstLine="567"/>
        <w:jc w:val="both"/>
        <w:rPr>
          <w:sz w:val="26"/>
          <w:szCs w:val="26"/>
        </w:rPr>
      </w:pPr>
      <w:r w:rsidRPr="00726F77">
        <w:rPr>
          <w:sz w:val="26"/>
          <w:szCs w:val="26"/>
        </w:rPr>
        <w:t xml:space="preserve">1. Рассмотрение уведомления </w:t>
      </w:r>
      <w:r>
        <w:rPr>
          <w:rFonts w:eastAsia="Calibri"/>
          <w:sz w:val="26"/>
          <w:szCs w:val="26"/>
        </w:rPr>
        <w:t>муниципального служащего</w:t>
      </w:r>
      <w:r w:rsidRPr="00726F77">
        <w:rPr>
          <w:sz w:val="26"/>
          <w:szCs w:val="26"/>
        </w:rPr>
        <w:t xml:space="preserve"> Управления земельных, имущественных отношений и строительства администрации муниципального образов</w:t>
      </w:r>
      <w:r w:rsidRPr="00726F77">
        <w:rPr>
          <w:sz w:val="26"/>
          <w:szCs w:val="26"/>
        </w:rPr>
        <w:t>а</w:t>
      </w:r>
      <w:r w:rsidRPr="00726F77">
        <w:rPr>
          <w:sz w:val="26"/>
          <w:szCs w:val="26"/>
        </w:rPr>
        <w:t>ния «Енотаевский район»</w:t>
      </w:r>
      <w:r>
        <w:rPr>
          <w:sz w:val="26"/>
          <w:szCs w:val="26"/>
        </w:rPr>
        <w:t xml:space="preserve"> </w:t>
      </w:r>
      <w:r w:rsidRPr="00726F77">
        <w:rPr>
          <w:sz w:val="26"/>
          <w:szCs w:val="26"/>
        </w:rPr>
        <w:t>о возникновении личной заинтересова</w:t>
      </w:r>
      <w:r w:rsidRPr="00726F77">
        <w:rPr>
          <w:sz w:val="26"/>
          <w:szCs w:val="26"/>
        </w:rPr>
        <w:t>н</w:t>
      </w:r>
      <w:r w:rsidRPr="00726F77">
        <w:rPr>
          <w:sz w:val="26"/>
          <w:szCs w:val="26"/>
        </w:rPr>
        <w:t>ности при исполнении должностных обязанностей, которая приводит или может привести к конфликту интересов и мотивированного заключения к нему</w:t>
      </w:r>
      <w:r>
        <w:rPr>
          <w:sz w:val="26"/>
          <w:szCs w:val="26"/>
        </w:rPr>
        <w:t>.</w:t>
      </w:r>
    </w:p>
    <w:p w:rsidR="00C037CE" w:rsidRPr="00726F77" w:rsidRDefault="00C037CE" w:rsidP="00C037CE">
      <w:pPr>
        <w:ind w:firstLine="567"/>
        <w:jc w:val="both"/>
        <w:rPr>
          <w:sz w:val="26"/>
          <w:szCs w:val="26"/>
        </w:rPr>
      </w:pPr>
      <w:r w:rsidRPr="00726F77">
        <w:rPr>
          <w:sz w:val="26"/>
          <w:szCs w:val="26"/>
        </w:rPr>
        <w:t xml:space="preserve">2. </w:t>
      </w:r>
      <w:r>
        <w:rPr>
          <w:sz w:val="26"/>
          <w:szCs w:val="26"/>
        </w:rPr>
        <w:t>Обсуждение</w:t>
      </w:r>
      <w:r w:rsidRPr="00726F77">
        <w:rPr>
          <w:sz w:val="26"/>
          <w:szCs w:val="26"/>
        </w:rPr>
        <w:t xml:space="preserve"> мотивированного заключения по результатам рассмотрения письма Управления пенсионного фонда РФ </w:t>
      </w:r>
      <w:r>
        <w:rPr>
          <w:sz w:val="26"/>
          <w:szCs w:val="26"/>
        </w:rPr>
        <w:t>в</w:t>
      </w:r>
      <w:r w:rsidRPr="00726F77">
        <w:rPr>
          <w:sz w:val="26"/>
          <w:szCs w:val="26"/>
        </w:rPr>
        <w:t xml:space="preserve"> Енотаевском районе Астраханской области (межрайонное) от 10.08.2020 № 05/1871 о заключении трудового договора с бывшим муниципальным служащим Управления образования администрации муниципального образования «Енотаевский район»</w:t>
      </w:r>
      <w:r>
        <w:rPr>
          <w:sz w:val="26"/>
          <w:szCs w:val="26"/>
        </w:rPr>
        <w:t>.</w:t>
      </w:r>
    </w:p>
    <w:p w:rsidR="00C037CE" w:rsidRPr="00726F77" w:rsidRDefault="00C037CE" w:rsidP="00C037CE">
      <w:pPr>
        <w:ind w:firstLine="567"/>
        <w:jc w:val="both"/>
        <w:rPr>
          <w:sz w:val="26"/>
          <w:szCs w:val="26"/>
        </w:rPr>
      </w:pPr>
      <w:r w:rsidRPr="00726F77">
        <w:rPr>
          <w:sz w:val="26"/>
          <w:szCs w:val="26"/>
        </w:rPr>
        <w:t xml:space="preserve">3. </w:t>
      </w:r>
      <w:r>
        <w:rPr>
          <w:sz w:val="26"/>
          <w:szCs w:val="26"/>
        </w:rPr>
        <w:t>Обсуждение мотивированного</w:t>
      </w:r>
      <w:r w:rsidRPr="00726F77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726F77">
        <w:rPr>
          <w:sz w:val="26"/>
          <w:szCs w:val="26"/>
        </w:rPr>
        <w:t xml:space="preserve"> по результатам рассмотрения письма Волгоградского регионального филиала акционерного общества «Росси</w:t>
      </w:r>
      <w:r w:rsidRPr="00726F77">
        <w:rPr>
          <w:sz w:val="26"/>
          <w:szCs w:val="26"/>
        </w:rPr>
        <w:t>й</w:t>
      </w:r>
      <w:r w:rsidRPr="00726F77">
        <w:rPr>
          <w:sz w:val="26"/>
          <w:szCs w:val="26"/>
        </w:rPr>
        <w:t>ский Сельскохозяйственный банк» от 02.09.2020 № 046-40-63/203 о заключении трудового договора с</w:t>
      </w:r>
      <w:r>
        <w:rPr>
          <w:sz w:val="26"/>
          <w:szCs w:val="26"/>
        </w:rPr>
        <w:t xml:space="preserve"> бывшим муниципальным служащим администрации</w:t>
      </w:r>
      <w:r w:rsidRPr="00320809">
        <w:rPr>
          <w:sz w:val="26"/>
          <w:szCs w:val="26"/>
        </w:rPr>
        <w:t xml:space="preserve"> </w:t>
      </w:r>
      <w:r w:rsidRPr="00726F77">
        <w:rPr>
          <w:sz w:val="26"/>
          <w:szCs w:val="26"/>
        </w:rPr>
        <w:t>муниц</w:t>
      </w:r>
      <w:r w:rsidRPr="00726F77">
        <w:rPr>
          <w:sz w:val="26"/>
          <w:szCs w:val="26"/>
        </w:rPr>
        <w:t>и</w:t>
      </w:r>
      <w:r w:rsidRPr="00726F77">
        <w:rPr>
          <w:sz w:val="26"/>
          <w:szCs w:val="26"/>
        </w:rPr>
        <w:t>пального образования «Енотаевский район»</w:t>
      </w:r>
      <w:r w:rsidRPr="00726F77">
        <w:rPr>
          <w:i/>
          <w:sz w:val="26"/>
          <w:szCs w:val="26"/>
        </w:rPr>
        <w:t>.</w:t>
      </w:r>
    </w:p>
    <w:p w:rsidR="00C037CE" w:rsidRPr="00726F77" w:rsidRDefault="00C037CE" w:rsidP="00C037CE">
      <w:pPr>
        <w:jc w:val="both"/>
        <w:rPr>
          <w:sz w:val="26"/>
          <w:szCs w:val="26"/>
        </w:rPr>
      </w:pPr>
    </w:p>
    <w:p w:rsidR="00C037CE" w:rsidRDefault="00C037CE" w:rsidP="00C037CE">
      <w:pPr>
        <w:ind w:firstLine="708"/>
        <w:jc w:val="both"/>
        <w:rPr>
          <w:sz w:val="26"/>
          <w:szCs w:val="26"/>
          <w:u w:val="single"/>
        </w:rPr>
      </w:pPr>
    </w:p>
    <w:p w:rsidR="00C037CE" w:rsidRPr="00C037CE" w:rsidRDefault="00C037CE" w:rsidP="00C037CE">
      <w:pPr>
        <w:jc w:val="both"/>
        <w:rPr>
          <w:sz w:val="26"/>
          <w:szCs w:val="26"/>
        </w:rPr>
      </w:pPr>
      <w:r w:rsidRPr="00C037CE">
        <w:rPr>
          <w:sz w:val="26"/>
          <w:szCs w:val="26"/>
        </w:rPr>
        <w:t>РЕШИЛИ:</w:t>
      </w:r>
    </w:p>
    <w:p w:rsidR="00C037CE" w:rsidRPr="00C037CE" w:rsidRDefault="00C037CE" w:rsidP="00C037C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7CE">
        <w:rPr>
          <w:rFonts w:ascii="Times New Roman" w:hAnsi="Times New Roman" w:cs="Times New Roman"/>
          <w:sz w:val="26"/>
          <w:szCs w:val="26"/>
        </w:rPr>
        <w:t xml:space="preserve">По 1. вопросу повестки заседания: принять в отношении </w:t>
      </w:r>
      <w:r w:rsidRPr="00C037CE">
        <w:rPr>
          <w:rFonts w:ascii="Times New Roman" w:eastAsia="Calibri" w:hAnsi="Times New Roman" w:cs="Times New Roman"/>
          <w:sz w:val="26"/>
          <w:szCs w:val="26"/>
        </w:rPr>
        <w:t>муниципального служащего</w:t>
      </w:r>
      <w:r w:rsidRPr="00C037CE">
        <w:rPr>
          <w:rFonts w:ascii="Times New Roman" w:hAnsi="Times New Roman" w:cs="Times New Roman"/>
          <w:sz w:val="26"/>
          <w:szCs w:val="26"/>
        </w:rPr>
        <w:t xml:space="preserve"> Управления земельных, имущественных отношений и строительства администрации муниципального образов</w:t>
      </w:r>
      <w:r w:rsidRPr="00C037CE">
        <w:rPr>
          <w:rFonts w:ascii="Times New Roman" w:hAnsi="Times New Roman" w:cs="Times New Roman"/>
          <w:sz w:val="26"/>
          <w:szCs w:val="26"/>
        </w:rPr>
        <w:t>а</w:t>
      </w:r>
      <w:r w:rsidRPr="00C037CE">
        <w:rPr>
          <w:rFonts w:ascii="Times New Roman" w:hAnsi="Times New Roman" w:cs="Times New Roman"/>
          <w:sz w:val="26"/>
          <w:szCs w:val="26"/>
        </w:rPr>
        <w:t>ния «Енотаевский район» следующее решение:</w:t>
      </w:r>
    </w:p>
    <w:p w:rsidR="00C037CE" w:rsidRPr="00C037CE" w:rsidRDefault="00C037CE" w:rsidP="00C037C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37CE">
        <w:rPr>
          <w:rFonts w:ascii="Times New Roman" w:hAnsi="Times New Roman" w:cs="Times New Roman"/>
          <w:sz w:val="26"/>
          <w:szCs w:val="26"/>
        </w:rPr>
        <w:t xml:space="preserve">- установить, что </w:t>
      </w:r>
      <w:r w:rsidRPr="00C037CE">
        <w:rPr>
          <w:rFonts w:ascii="Times New Roman" w:eastAsia="Calibri" w:hAnsi="Times New Roman" w:cs="Times New Roman"/>
          <w:sz w:val="26"/>
          <w:szCs w:val="26"/>
        </w:rPr>
        <w:t>муниципальный служащий</w:t>
      </w:r>
      <w:r w:rsidRPr="00C037CE">
        <w:rPr>
          <w:rFonts w:ascii="Times New Roman" w:hAnsi="Times New Roman" w:cs="Times New Roman"/>
          <w:sz w:val="26"/>
          <w:szCs w:val="26"/>
        </w:rPr>
        <w:t xml:space="preserve"> Управления земельных, имущественных отношений и строительства администрации муниципального образов</w:t>
      </w:r>
      <w:r w:rsidRPr="00C037CE">
        <w:rPr>
          <w:rFonts w:ascii="Times New Roman" w:hAnsi="Times New Roman" w:cs="Times New Roman"/>
          <w:sz w:val="26"/>
          <w:szCs w:val="26"/>
        </w:rPr>
        <w:t>а</w:t>
      </w:r>
      <w:r w:rsidRPr="00C037CE">
        <w:rPr>
          <w:rFonts w:ascii="Times New Roman" w:hAnsi="Times New Roman" w:cs="Times New Roman"/>
          <w:sz w:val="26"/>
          <w:szCs w:val="26"/>
        </w:rPr>
        <w:t xml:space="preserve">ния «Енотаевский район» исполнил обязанность по направлению уведомления о возникновении у него личной заинтересованности при исполнении должностных обязанностей, которая может привести к конфликту интересов и приняла меры по предотвращению и урегулированию конфликта интересов; </w:t>
      </w:r>
    </w:p>
    <w:p w:rsidR="00C037CE" w:rsidRPr="00C037CE" w:rsidRDefault="00C037CE" w:rsidP="00C037CE">
      <w:pPr>
        <w:ind w:firstLine="567"/>
        <w:jc w:val="both"/>
        <w:rPr>
          <w:rFonts w:eastAsia="Calibri"/>
          <w:sz w:val="26"/>
          <w:szCs w:val="26"/>
        </w:rPr>
      </w:pPr>
      <w:r w:rsidRPr="00C037CE">
        <w:rPr>
          <w:sz w:val="26"/>
          <w:szCs w:val="26"/>
        </w:rPr>
        <w:t xml:space="preserve">- </w:t>
      </w:r>
      <w:r w:rsidRPr="00C037CE">
        <w:rPr>
          <w:rFonts w:eastAsia="Calibri"/>
          <w:sz w:val="26"/>
          <w:szCs w:val="26"/>
        </w:rPr>
        <w:t>признать, что при исполнении муниципальным служащим</w:t>
      </w:r>
      <w:r w:rsidRPr="00C037CE">
        <w:rPr>
          <w:sz w:val="26"/>
          <w:szCs w:val="26"/>
        </w:rPr>
        <w:t xml:space="preserve"> Управления земельных, имущественных отношений и строительства администрации муниципального образов</w:t>
      </w:r>
      <w:r w:rsidRPr="00C037CE">
        <w:rPr>
          <w:sz w:val="26"/>
          <w:szCs w:val="26"/>
        </w:rPr>
        <w:t>а</w:t>
      </w:r>
      <w:r w:rsidRPr="00C037CE">
        <w:rPr>
          <w:sz w:val="26"/>
          <w:szCs w:val="26"/>
        </w:rPr>
        <w:t>ния «Енотаевский район»</w:t>
      </w:r>
      <w:r w:rsidRPr="00C037CE">
        <w:rPr>
          <w:rFonts w:eastAsia="Calibri"/>
          <w:sz w:val="26"/>
          <w:szCs w:val="26"/>
        </w:rPr>
        <w:t xml:space="preserve"> должностных обязанностей личная заинтересованность может привести к конфликту интересов. </w:t>
      </w:r>
    </w:p>
    <w:p w:rsidR="00C037CE" w:rsidRPr="00C037CE" w:rsidRDefault="00C037CE" w:rsidP="00C037CE">
      <w:pPr>
        <w:ind w:firstLine="567"/>
        <w:jc w:val="both"/>
        <w:rPr>
          <w:sz w:val="26"/>
          <w:szCs w:val="26"/>
        </w:rPr>
      </w:pPr>
      <w:r w:rsidRPr="00C037CE">
        <w:rPr>
          <w:rFonts w:eastAsia="Calibri"/>
          <w:sz w:val="26"/>
          <w:szCs w:val="26"/>
        </w:rPr>
        <w:t>- рекомендовать муниципальному служащему</w:t>
      </w:r>
      <w:r w:rsidRPr="00C037CE">
        <w:rPr>
          <w:sz w:val="26"/>
          <w:szCs w:val="26"/>
        </w:rPr>
        <w:t xml:space="preserve"> Управления земельных, имущественных отношений и строительства администрации муниципального образования «Енотаевский район» </w:t>
      </w:r>
      <w:r w:rsidRPr="00C037CE">
        <w:rPr>
          <w:rFonts w:eastAsia="Calibri"/>
          <w:sz w:val="26"/>
          <w:szCs w:val="26"/>
        </w:rPr>
        <w:t xml:space="preserve">и </w:t>
      </w:r>
      <w:r w:rsidRPr="00C037CE">
        <w:rPr>
          <w:sz w:val="26"/>
          <w:szCs w:val="26"/>
        </w:rPr>
        <w:t>Главе муниципального образования «Енотаевский район» п</w:t>
      </w:r>
      <w:r w:rsidRPr="00C037CE">
        <w:rPr>
          <w:rFonts w:eastAsia="Calibri"/>
          <w:sz w:val="26"/>
          <w:szCs w:val="26"/>
        </w:rPr>
        <w:t>ринять меры по недопущению возникновения ко</w:t>
      </w:r>
      <w:r w:rsidRPr="00C037CE">
        <w:rPr>
          <w:rFonts w:eastAsia="Calibri"/>
          <w:sz w:val="26"/>
          <w:szCs w:val="26"/>
        </w:rPr>
        <w:t>н</w:t>
      </w:r>
      <w:r w:rsidRPr="00C037CE">
        <w:rPr>
          <w:rFonts w:eastAsia="Calibri"/>
          <w:sz w:val="26"/>
          <w:szCs w:val="26"/>
        </w:rPr>
        <w:t xml:space="preserve">фликта интересов, а именно отстранить от согласования проектов постановлений </w:t>
      </w:r>
      <w:r w:rsidRPr="00C037CE">
        <w:rPr>
          <w:rFonts w:eastAsia="Calibri"/>
          <w:color w:val="000000"/>
          <w:sz w:val="26"/>
          <w:szCs w:val="26"/>
        </w:rPr>
        <w:t>о п</w:t>
      </w:r>
      <w:r w:rsidRPr="00C037CE">
        <w:rPr>
          <w:sz w:val="26"/>
          <w:szCs w:val="26"/>
          <w:lang w:eastAsia="ar-SA"/>
        </w:rPr>
        <w:t>редварительном согласовании предоставления земельных участков</w:t>
      </w:r>
      <w:r w:rsidRPr="00C037CE">
        <w:rPr>
          <w:rFonts w:eastAsia="Calibri"/>
          <w:color w:val="000000"/>
          <w:sz w:val="26"/>
          <w:szCs w:val="26"/>
        </w:rPr>
        <w:t xml:space="preserve">. Обязанность </w:t>
      </w:r>
      <w:r w:rsidRPr="00C037CE">
        <w:rPr>
          <w:rFonts w:eastAsia="Calibri"/>
          <w:sz w:val="26"/>
          <w:szCs w:val="26"/>
        </w:rPr>
        <w:t>согласования вышеуказанных проектов постановлений во</w:t>
      </w:r>
      <w:r w:rsidRPr="00C037CE">
        <w:rPr>
          <w:rFonts w:eastAsia="Calibri"/>
          <w:sz w:val="26"/>
          <w:szCs w:val="26"/>
        </w:rPr>
        <w:t>з</w:t>
      </w:r>
      <w:r w:rsidRPr="00C037CE">
        <w:rPr>
          <w:rFonts w:eastAsia="Calibri"/>
          <w:sz w:val="26"/>
          <w:szCs w:val="26"/>
        </w:rPr>
        <w:t xml:space="preserve">ложить </w:t>
      </w:r>
      <w:r w:rsidRPr="00C037CE">
        <w:rPr>
          <w:rFonts w:eastAsia="Calibri"/>
          <w:color w:val="000000"/>
          <w:sz w:val="26"/>
          <w:szCs w:val="26"/>
        </w:rPr>
        <w:t xml:space="preserve">на </w:t>
      </w:r>
      <w:r w:rsidRPr="00C037CE">
        <w:rPr>
          <w:sz w:val="26"/>
          <w:szCs w:val="26"/>
        </w:rPr>
        <w:t>курирующего заместителя Главы администрации муниципального обр</w:t>
      </w:r>
      <w:r w:rsidRPr="00C037CE">
        <w:rPr>
          <w:sz w:val="26"/>
          <w:szCs w:val="26"/>
        </w:rPr>
        <w:t>а</w:t>
      </w:r>
      <w:r w:rsidRPr="00C037CE">
        <w:rPr>
          <w:sz w:val="26"/>
          <w:szCs w:val="26"/>
        </w:rPr>
        <w:t>зования «Енотаевский район».</w:t>
      </w:r>
    </w:p>
    <w:p w:rsidR="00C037CE" w:rsidRPr="00C037CE" w:rsidRDefault="00C037CE" w:rsidP="00C037CE">
      <w:pPr>
        <w:ind w:firstLine="567"/>
        <w:jc w:val="both"/>
        <w:rPr>
          <w:sz w:val="26"/>
          <w:szCs w:val="26"/>
        </w:rPr>
      </w:pPr>
      <w:r w:rsidRPr="00C037CE">
        <w:rPr>
          <w:sz w:val="26"/>
          <w:szCs w:val="26"/>
        </w:rPr>
        <w:t xml:space="preserve">2) Направить в 7-дневный срок со дня заседания выписку из протокола: </w:t>
      </w:r>
    </w:p>
    <w:p w:rsidR="00C037CE" w:rsidRPr="00C037CE" w:rsidRDefault="00C037CE" w:rsidP="00C037CE">
      <w:pPr>
        <w:ind w:firstLine="567"/>
        <w:jc w:val="both"/>
        <w:rPr>
          <w:sz w:val="26"/>
          <w:szCs w:val="26"/>
        </w:rPr>
      </w:pPr>
      <w:r w:rsidRPr="00C037CE">
        <w:rPr>
          <w:sz w:val="26"/>
          <w:szCs w:val="26"/>
        </w:rPr>
        <w:t xml:space="preserve">- Главе муниципального образования «Енотаевский район» </w:t>
      </w:r>
      <w:bookmarkStart w:id="0" w:name="_GoBack"/>
      <w:bookmarkEnd w:id="0"/>
      <w:r w:rsidRPr="00C037CE">
        <w:rPr>
          <w:sz w:val="26"/>
          <w:szCs w:val="26"/>
        </w:rPr>
        <w:t>для рассмотрения,</w:t>
      </w:r>
    </w:p>
    <w:p w:rsidR="00C037CE" w:rsidRPr="00C037CE" w:rsidRDefault="00C037CE" w:rsidP="00C037CE">
      <w:pPr>
        <w:ind w:firstLine="567"/>
        <w:jc w:val="both"/>
        <w:rPr>
          <w:sz w:val="26"/>
          <w:szCs w:val="26"/>
        </w:rPr>
      </w:pPr>
      <w:r w:rsidRPr="00C037CE">
        <w:rPr>
          <w:sz w:val="26"/>
          <w:szCs w:val="26"/>
        </w:rPr>
        <w:t>- муниципальному служащему Управления земельных, имущественных отношений и строительства  администрации муниципального образования «Енотае</w:t>
      </w:r>
      <w:r w:rsidRPr="00C037CE">
        <w:rPr>
          <w:sz w:val="26"/>
          <w:szCs w:val="26"/>
        </w:rPr>
        <w:t>в</w:t>
      </w:r>
      <w:r w:rsidRPr="00C037CE">
        <w:rPr>
          <w:sz w:val="26"/>
          <w:szCs w:val="26"/>
        </w:rPr>
        <w:t xml:space="preserve">ский район». </w:t>
      </w:r>
    </w:p>
    <w:p w:rsidR="00C037CE" w:rsidRPr="00C037CE" w:rsidRDefault="00C037CE" w:rsidP="00C037CE">
      <w:pPr>
        <w:ind w:firstLine="567"/>
        <w:jc w:val="both"/>
        <w:rPr>
          <w:rFonts w:eastAsia="Calibri"/>
          <w:sz w:val="26"/>
          <w:szCs w:val="26"/>
        </w:rPr>
      </w:pPr>
      <w:r w:rsidRPr="00C037CE">
        <w:rPr>
          <w:sz w:val="26"/>
          <w:szCs w:val="26"/>
        </w:rPr>
        <w:t xml:space="preserve">3) Выписку из протокола заседания комиссии приобщить к личному делу </w:t>
      </w:r>
      <w:r w:rsidRPr="00C037CE">
        <w:rPr>
          <w:sz w:val="26"/>
          <w:szCs w:val="26"/>
        </w:rPr>
        <w:lastRenderedPageBreak/>
        <w:t>муниципального служащего Управления земельных, имущественных отношений и строительства  администрации муниципального образования «Енотае</w:t>
      </w:r>
      <w:r w:rsidRPr="00C037CE">
        <w:rPr>
          <w:sz w:val="26"/>
          <w:szCs w:val="26"/>
        </w:rPr>
        <w:t>в</w:t>
      </w:r>
      <w:r w:rsidRPr="00C037CE">
        <w:rPr>
          <w:sz w:val="26"/>
          <w:szCs w:val="26"/>
        </w:rPr>
        <w:t>ский район».</w:t>
      </w:r>
    </w:p>
    <w:p w:rsidR="00C037CE" w:rsidRPr="00726F77" w:rsidRDefault="00C037CE" w:rsidP="00C037CE">
      <w:pPr>
        <w:ind w:firstLine="709"/>
        <w:jc w:val="both"/>
        <w:rPr>
          <w:sz w:val="26"/>
          <w:szCs w:val="26"/>
        </w:rPr>
      </w:pPr>
    </w:p>
    <w:p w:rsidR="00C037CE" w:rsidRPr="00726F77" w:rsidRDefault="00C037CE" w:rsidP="00C037CE">
      <w:pPr>
        <w:ind w:firstLine="709"/>
        <w:jc w:val="both"/>
        <w:rPr>
          <w:sz w:val="26"/>
          <w:szCs w:val="26"/>
        </w:rPr>
      </w:pPr>
    </w:p>
    <w:p w:rsidR="00C037CE" w:rsidRPr="00726F77" w:rsidRDefault="00C037CE" w:rsidP="00C037CE">
      <w:pPr>
        <w:jc w:val="both"/>
        <w:rPr>
          <w:sz w:val="26"/>
          <w:szCs w:val="26"/>
        </w:rPr>
      </w:pPr>
      <w:r w:rsidRPr="00726F77">
        <w:rPr>
          <w:sz w:val="26"/>
          <w:szCs w:val="26"/>
        </w:rPr>
        <w:t>РЕШИЛИ:</w:t>
      </w:r>
    </w:p>
    <w:p w:rsidR="00C037CE" w:rsidRPr="00726F77" w:rsidRDefault="00C037CE" w:rsidP="00C037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7CE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037CE">
        <w:rPr>
          <w:rFonts w:ascii="Times New Roman" w:hAnsi="Times New Roman" w:cs="Times New Roman"/>
          <w:sz w:val="26"/>
          <w:szCs w:val="26"/>
        </w:rPr>
        <w:t xml:space="preserve">. вопросу повестки заседания: </w:t>
      </w:r>
      <w:r w:rsidRPr="00726F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26F77">
        <w:rPr>
          <w:rFonts w:ascii="Times New Roman" w:hAnsi="Times New Roman" w:cs="Times New Roman"/>
          <w:sz w:val="26"/>
          <w:szCs w:val="26"/>
        </w:rPr>
        <w:t>ринять в отношении бывшего муниципального служащего Управления образования администрации муниципального образования «Енотаевский район» следующее решение:</w:t>
      </w:r>
    </w:p>
    <w:p w:rsidR="00C037CE" w:rsidRPr="00726F77" w:rsidRDefault="00C037CE" w:rsidP="00C037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77">
        <w:rPr>
          <w:rFonts w:ascii="Times New Roman" w:hAnsi="Times New Roman" w:cs="Times New Roman"/>
          <w:sz w:val="26"/>
          <w:szCs w:val="26"/>
        </w:rPr>
        <w:t xml:space="preserve">- установить, что замещение должности в Управлении пенсионного фонда РФ В Енотаевском районе Астраханской области (межрайонное) </w:t>
      </w:r>
      <w:r w:rsidR="00C41C17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="00C41C17" w:rsidRPr="00726F77">
        <w:rPr>
          <w:rFonts w:ascii="Times New Roman" w:hAnsi="Times New Roman" w:cs="Times New Roman"/>
          <w:sz w:val="26"/>
          <w:szCs w:val="26"/>
        </w:rPr>
        <w:t xml:space="preserve"> Управления образования администрации муниципального образования «Енотаевский район»</w:t>
      </w:r>
      <w:r w:rsidRPr="00726F77">
        <w:rPr>
          <w:rFonts w:ascii="Times New Roman" w:hAnsi="Times New Roman" w:cs="Times New Roman"/>
          <w:sz w:val="26"/>
          <w:szCs w:val="26"/>
        </w:rPr>
        <w:t>, ранее занимавшей должность муниципальной службы - зав</w:t>
      </w:r>
      <w:r w:rsidRPr="00726F77">
        <w:rPr>
          <w:rFonts w:ascii="Times New Roman" w:hAnsi="Times New Roman" w:cs="Times New Roman"/>
          <w:sz w:val="26"/>
          <w:szCs w:val="26"/>
        </w:rPr>
        <w:t>е</w:t>
      </w:r>
      <w:r w:rsidRPr="00726F77">
        <w:rPr>
          <w:rFonts w:ascii="Times New Roman" w:hAnsi="Times New Roman" w:cs="Times New Roman"/>
          <w:sz w:val="26"/>
          <w:szCs w:val="26"/>
        </w:rPr>
        <w:t>дующая сектором организационного обеспечения деятельности образовательных учреждений Управления образования администрации муниципального образования «Енотаевский район», не нарушает требования статьи 12 Федерального закона от 25.12.2008 № 273-ФЗ «О противодействии коррупции».</w:t>
      </w:r>
      <w:r w:rsidR="00C41C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7CE" w:rsidRPr="00726F77" w:rsidRDefault="00C037CE" w:rsidP="00C037CE">
      <w:pPr>
        <w:ind w:firstLine="708"/>
        <w:jc w:val="both"/>
        <w:rPr>
          <w:sz w:val="26"/>
          <w:szCs w:val="26"/>
        </w:rPr>
      </w:pPr>
    </w:p>
    <w:p w:rsidR="00C037CE" w:rsidRPr="00726F77" w:rsidRDefault="00C037CE" w:rsidP="00C037CE">
      <w:pPr>
        <w:ind w:firstLine="709"/>
        <w:jc w:val="both"/>
        <w:rPr>
          <w:sz w:val="26"/>
          <w:szCs w:val="26"/>
        </w:rPr>
      </w:pPr>
    </w:p>
    <w:p w:rsidR="00C037CE" w:rsidRPr="00726F77" w:rsidRDefault="00C037CE" w:rsidP="00C037CE">
      <w:pPr>
        <w:jc w:val="both"/>
        <w:rPr>
          <w:sz w:val="26"/>
          <w:szCs w:val="26"/>
        </w:rPr>
      </w:pPr>
      <w:r w:rsidRPr="00726F77">
        <w:rPr>
          <w:sz w:val="26"/>
          <w:szCs w:val="26"/>
        </w:rPr>
        <w:t>РЕШИЛИ:</w:t>
      </w:r>
    </w:p>
    <w:p w:rsidR="00C037CE" w:rsidRPr="00726F77" w:rsidRDefault="00C41C17" w:rsidP="00C037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37CE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037CE">
        <w:rPr>
          <w:rFonts w:ascii="Times New Roman" w:hAnsi="Times New Roman" w:cs="Times New Roman"/>
          <w:sz w:val="26"/>
          <w:szCs w:val="26"/>
        </w:rPr>
        <w:t>. вопросу повестки заседания:</w:t>
      </w:r>
      <w:r w:rsidR="00C037CE" w:rsidRPr="00726F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037CE" w:rsidRPr="00726F77">
        <w:rPr>
          <w:rFonts w:ascii="Times New Roman" w:hAnsi="Times New Roman" w:cs="Times New Roman"/>
          <w:sz w:val="26"/>
          <w:szCs w:val="26"/>
        </w:rPr>
        <w:t>ринять в отношении бывшего муниципального служащего администр</w:t>
      </w:r>
      <w:r w:rsidR="00C037CE" w:rsidRPr="00726F77">
        <w:rPr>
          <w:rFonts w:ascii="Times New Roman" w:hAnsi="Times New Roman" w:cs="Times New Roman"/>
          <w:sz w:val="26"/>
          <w:szCs w:val="26"/>
        </w:rPr>
        <w:t>а</w:t>
      </w:r>
      <w:r w:rsidR="00C037CE" w:rsidRPr="00726F77">
        <w:rPr>
          <w:rFonts w:ascii="Times New Roman" w:hAnsi="Times New Roman" w:cs="Times New Roman"/>
          <w:sz w:val="26"/>
          <w:szCs w:val="26"/>
        </w:rPr>
        <w:t>ции муниципального образования «Енотаевский район» следу</w:t>
      </w:r>
      <w:r w:rsidR="00C037CE" w:rsidRPr="00726F77">
        <w:rPr>
          <w:rFonts w:ascii="Times New Roman" w:hAnsi="Times New Roman" w:cs="Times New Roman"/>
          <w:sz w:val="26"/>
          <w:szCs w:val="26"/>
        </w:rPr>
        <w:t>ю</w:t>
      </w:r>
      <w:r w:rsidR="00C037CE" w:rsidRPr="00726F77">
        <w:rPr>
          <w:rFonts w:ascii="Times New Roman" w:hAnsi="Times New Roman" w:cs="Times New Roman"/>
          <w:sz w:val="26"/>
          <w:szCs w:val="26"/>
        </w:rPr>
        <w:t>щее решение:</w:t>
      </w:r>
    </w:p>
    <w:p w:rsidR="00C037CE" w:rsidRPr="00726F77" w:rsidRDefault="00C037CE" w:rsidP="00C037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77">
        <w:rPr>
          <w:rFonts w:ascii="Times New Roman" w:hAnsi="Times New Roman" w:cs="Times New Roman"/>
          <w:sz w:val="26"/>
          <w:szCs w:val="26"/>
        </w:rPr>
        <w:t>- установить, что замещение должности в Волгоградском региональном филиале акционерного общества «Российский Сельскохозяйственный банк», ранее занимавшей должность муниципальной службы - заместитель начальника отдела экономического развития и инвестиций администрации муниципального образования «Енотаевский район», не нарушает требования статьи 12 Федерального закона от 25.12.2008 № 273-ФЗ «О против</w:t>
      </w:r>
      <w:r w:rsidRPr="00726F77">
        <w:rPr>
          <w:rFonts w:ascii="Times New Roman" w:hAnsi="Times New Roman" w:cs="Times New Roman"/>
          <w:sz w:val="26"/>
          <w:szCs w:val="26"/>
        </w:rPr>
        <w:t>о</w:t>
      </w:r>
      <w:r w:rsidRPr="00726F77">
        <w:rPr>
          <w:rFonts w:ascii="Times New Roman" w:hAnsi="Times New Roman" w:cs="Times New Roman"/>
          <w:sz w:val="26"/>
          <w:szCs w:val="26"/>
        </w:rPr>
        <w:t>действии коррупции».</w:t>
      </w:r>
    </w:p>
    <w:p w:rsidR="00C037CE" w:rsidRDefault="00C037CE" w:rsidP="00C037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44A79" w:rsidRDefault="00244A79"/>
    <w:sectPr w:rsidR="00244A79" w:rsidSect="00C037C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Content>
      <w:p w:rsidR="00C037CE" w:rsidRDefault="00C037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E0D">
          <w:rPr>
            <w:noProof/>
          </w:rPr>
          <w:t>2</w:t>
        </w:r>
        <w:r>
          <w:fldChar w:fldCharType="end"/>
        </w:r>
      </w:p>
    </w:sdtContent>
  </w:sdt>
  <w:p w:rsidR="00C037CE" w:rsidRDefault="00C037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244A79"/>
    <w:rsid w:val="00C037CE"/>
    <w:rsid w:val="00C41C17"/>
    <w:rsid w:val="00DE62C3"/>
    <w:rsid w:val="00E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Смирнова</dc:creator>
  <cp:keywords/>
  <dc:description/>
  <cp:lastModifiedBy>Ирина Александровна Смирнова</cp:lastModifiedBy>
  <cp:revision>3</cp:revision>
  <dcterms:created xsi:type="dcterms:W3CDTF">2021-06-29T12:14:00Z</dcterms:created>
  <dcterms:modified xsi:type="dcterms:W3CDTF">2021-06-29T12:34:00Z</dcterms:modified>
</cp:coreProperties>
</file>