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C1" w:rsidRPr="00C75D41" w:rsidRDefault="00643E7D" w:rsidP="004551C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6"/>
          <w:szCs w:val="26"/>
        </w:rPr>
        <w:t>26</w:t>
      </w:r>
      <w:r w:rsidR="005549D7" w:rsidRPr="005549D7">
        <w:rPr>
          <w:rFonts w:ascii="Times New Roman" w:hAnsi="Times New Roman" w:cs="Times New Roman"/>
          <w:b/>
          <w:color w:val="333333"/>
          <w:sz w:val="26"/>
          <w:szCs w:val="26"/>
        </w:rPr>
        <w:t>.</w:t>
      </w:r>
      <w:r>
        <w:rPr>
          <w:rFonts w:ascii="Times New Roman" w:hAnsi="Times New Roman" w:cs="Times New Roman"/>
          <w:b/>
          <w:color w:val="333333"/>
          <w:sz w:val="26"/>
          <w:szCs w:val="26"/>
        </w:rPr>
        <w:t>12</w:t>
      </w:r>
      <w:r w:rsidR="004551C1" w:rsidRPr="005549D7">
        <w:rPr>
          <w:rFonts w:ascii="Times New Roman" w:hAnsi="Times New Roman" w:cs="Times New Roman"/>
          <w:b/>
          <w:color w:val="333333"/>
          <w:sz w:val="26"/>
          <w:szCs w:val="26"/>
        </w:rPr>
        <w:t>.20</w:t>
      </w:r>
      <w:r>
        <w:rPr>
          <w:rFonts w:ascii="Times New Roman" w:hAnsi="Times New Roman" w:cs="Times New Roman"/>
          <w:b/>
          <w:color w:val="333333"/>
          <w:sz w:val="26"/>
          <w:szCs w:val="26"/>
        </w:rPr>
        <w:t>22</w:t>
      </w:r>
      <w:r w:rsidR="004551C1" w:rsidRPr="005549D7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4551C1" w:rsidRPr="00C75D41">
        <w:rPr>
          <w:rFonts w:ascii="Times New Roman" w:hAnsi="Times New Roman" w:cs="Times New Roman"/>
          <w:color w:val="333333"/>
          <w:sz w:val="28"/>
          <w:szCs w:val="28"/>
        </w:rPr>
        <w:t xml:space="preserve">состоялось заседание комиссии </w:t>
      </w:r>
      <w:r w:rsidR="004551C1" w:rsidRPr="00C75D41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 </w:t>
      </w:r>
      <w:r w:rsidR="00A1103D" w:rsidRPr="00C75D4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4551C1" w:rsidRPr="00C75D41">
        <w:rPr>
          <w:rFonts w:ascii="Times New Roman" w:hAnsi="Times New Roman" w:cs="Times New Roman"/>
          <w:sz w:val="28"/>
          <w:szCs w:val="28"/>
        </w:rPr>
        <w:t xml:space="preserve"> «Енотаевский район» и ее самостоятельных структурных подразделений и урегулированию конфликта интересов (далее – комиссия)</w:t>
      </w:r>
      <w:r w:rsidR="005549D7" w:rsidRPr="00C75D41">
        <w:rPr>
          <w:rFonts w:ascii="Times New Roman" w:hAnsi="Times New Roman" w:cs="Times New Roman"/>
          <w:color w:val="333333"/>
          <w:sz w:val="28"/>
          <w:szCs w:val="28"/>
        </w:rPr>
        <w:t>, на котором был</w:t>
      </w:r>
      <w:r w:rsidR="00EC4AE1">
        <w:rPr>
          <w:rFonts w:ascii="Times New Roman" w:hAnsi="Times New Roman" w:cs="Times New Roman"/>
          <w:color w:val="333333"/>
          <w:sz w:val="28"/>
          <w:szCs w:val="28"/>
        </w:rPr>
        <w:t>и</w:t>
      </w:r>
      <w:bookmarkStart w:id="0" w:name="_GoBack"/>
      <w:bookmarkEnd w:id="0"/>
      <w:r w:rsidR="004551C1" w:rsidRPr="00C75D41">
        <w:rPr>
          <w:rFonts w:ascii="Times New Roman" w:hAnsi="Times New Roman" w:cs="Times New Roman"/>
          <w:color w:val="333333"/>
          <w:sz w:val="28"/>
          <w:szCs w:val="28"/>
        </w:rPr>
        <w:t xml:space="preserve"> рассмотрен</w:t>
      </w:r>
      <w:r w:rsidR="00481A75">
        <w:rPr>
          <w:rFonts w:ascii="Times New Roman" w:hAnsi="Times New Roman" w:cs="Times New Roman"/>
          <w:color w:val="333333"/>
          <w:sz w:val="28"/>
          <w:szCs w:val="28"/>
        </w:rPr>
        <w:t>ы</w:t>
      </w:r>
      <w:r w:rsidR="004551C1" w:rsidRPr="00C75D4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5549D7" w:rsidRPr="00C75D41">
        <w:rPr>
          <w:rFonts w:ascii="Times New Roman" w:hAnsi="Times New Roman" w:cs="Times New Roman"/>
          <w:color w:val="333333"/>
          <w:sz w:val="28"/>
          <w:szCs w:val="28"/>
        </w:rPr>
        <w:t>следующ</w:t>
      </w:r>
      <w:r w:rsidR="00481A75">
        <w:rPr>
          <w:rFonts w:ascii="Times New Roman" w:hAnsi="Times New Roman" w:cs="Times New Roman"/>
          <w:color w:val="333333"/>
          <w:sz w:val="28"/>
          <w:szCs w:val="28"/>
        </w:rPr>
        <w:t>ие</w:t>
      </w:r>
      <w:r w:rsidR="004551C1" w:rsidRPr="00C75D41">
        <w:rPr>
          <w:rFonts w:ascii="Times New Roman" w:hAnsi="Times New Roman" w:cs="Times New Roman"/>
          <w:color w:val="333333"/>
          <w:sz w:val="28"/>
          <w:szCs w:val="28"/>
        </w:rPr>
        <w:t xml:space="preserve"> вопрос</w:t>
      </w:r>
      <w:r w:rsidR="00481A75">
        <w:rPr>
          <w:rFonts w:ascii="Times New Roman" w:hAnsi="Times New Roman" w:cs="Times New Roman"/>
          <w:color w:val="333333"/>
          <w:sz w:val="28"/>
          <w:szCs w:val="28"/>
        </w:rPr>
        <w:t>ы</w:t>
      </w:r>
      <w:r w:rsidR="004551C1" w:rsidRPr="00C75D41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643E7D" w:rsidRDefault="00643E7D" w:rsidP="00643E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E7D">
        <w:rPr>
          <w:rFonts w:ascii="Times New Roman" w:hAnsi="Times New Roman" w:cs="Times New Roman"/>
          <w:sz w:val="28"/>
          <w:szCs w:val="28"/>
        </w:rPr>
        <w:t>1. Рассмотрен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643E7D">
        <w:rPr>
          <w:rFonts w:ascii="Times New Roman" w:hAnsi="Times New Roman" w:cs="Times New Roman"/>
          <w:sz w:val="28"/>
          <w:szCs w:val="28"/>
        </w:rPr>
        <w:t xml:space="preserve"> доклад</w:t>
      </w:r>
      <w:r w:rsidR="00B810C1">
        <w:rPr>
          <w:rFonts w:ascii="Times New Roman" w:hAnsi="Times New Roman" w:cs="Times New Roman"/>
          <w:sz w:val="28"/>
          <w:szCs w:val="28"/>
        </w:rPr>
        <w:t>ов</w:t>
      </w:r>
      <w:r w:rsidRPr="00643E7D">
        <w:rPr>
          <w:rFonts w:ascii="Times New Roman" w:hAnsi="Times New Roman" w:cs="Times New Roman"/>
          <w:sz w:val="28"/>
          <w:szCs w:val="28"/>
        </w:rPr>
        <w:t xml:space="preserve"> по итог</w:t>
      </w:r>
      <w:r w:rsidR="00B810C1">
        <w:rPr>
          <w:rFonts w:ascii="Times New Roman" w:hAnsi="Times New Roman" w:cs="Times New Roman"/>
          <w:sz w:val="28"/>
          <w:szCs w:val="28"/>
        </w:rPr>
        <w:t>ам</w:t>
      </w:r>
      <w:r w:rsidRPr="00643E7D">
        <w:rPr>
          <w:rFonts w:ascii="Times New Roman" w:hAnsi="Times New Roman" w:cs="Times New Roman"/>
          <w:sz w:val="28"/>
          <w:szCs w:val="28"/>
        </w:rPr>
        <w:t xml:space="preserve"> проверки соблюдения муниципальным</w:t>
      </w:r>
      <w:r w:rsidR="00B810C1">
        <w:rPr>
          <w:rFonts w:ascii="Times New Roman" w:hAnsi="Times New Roman" w:cs="Times New Roman"/>
          <w:sz w:val="28"/>
          <w:szCs w:val="28"/>
        </w:rPr>
        <w:t>и</w:t>
      </w:r>
      <w:r w:rsidRPr="00643E7D">
        <w:rPr>
          <w:rFonts w:ascii="Times New Roman" w:hAnsi="Times New Roman" w:cs="Times New Roman"/>
          <w:sz w:val="28"/>
          <w:szCs w:val="28"/>
        </w:rPr>
        <w:t xml:space="preserve"> служащим</w:t>
      </w:r>
      <w:r w:rsidR="00B810C1">
        <w:rPr>
          <w:rFonts w:ascii="Times New Roman" w:hAnsi="Times New Roman" w:cs="Times New Roman"/>
          <w:sz w:val="28"/>
          <w:szCs w:val="28"/>
        </w:rPr>
        <w:t>и</w:t>
      </w:r>
      <w:r w:rsidRPr="00643E7D">
        <w:rPr>
          <w:rFonts w:ascii="Times New Roman" w:hAnsi="Times New Roman" w:cs="Times New Roman"/>
          <w:sz w:val="28"/>
          <w:szCs w:val="28"/>
        </w:rPr>
        <w:t xml:space="preserve"> требований по урегулированию конфликта интересов на муниципальной службе по представлению прокуратуры Енотаевского района;</w:t>
      </w:r>
    </w:p>
    <w:p w:rsidR="00643E7D" w:rsidRPr="00643E7D" w:rsidRDefault="00B810C1" w:rsidP="00643E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43E7D" w:rsidRPr="00643E7D">
        <w:rPr>
          <w:rFonts w:ascii="Times New Roman" w:hAnsi="Times New Roman" w:cs="Times New Roman"/>
          <w:sz w:val="28"/>
          <w:szCs w:val="28"/>
        </w:rPr>
        <w:t>. Обсуждение мотивированного заключения по результатам рассмотрения сообщения администрации муниципального образования «Село Енотаевка» о заключении трудового договора с бывшим муниципальным служащим, замещавшим должность муниципальной службы – руководитель аппарата администрации МО «Енотаевский район»;</w:t>
      </w:r>
    </w:p>
    <w:p w:rsidR="00643E7D" w:rsidRPr="00643E7D" w:rsidRDefault="00643E7D" w:rsidP="00643E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E7D">
        <w:rPr>
          <w:rFonts w:ascii="Times New Roman" w:hAnsi="Times New Roman" w:cs="Times New Roman"/>
          <w:sz w:val="28"/>
          <w:szCs w:val="28"/>
        </w:rPr>
        <w:t>3. Обсуждение мотивированного заключения по результатам рассмотрения сообщения ООО «ЕНОТ»  о заключении трудового договора с бывшим муниципальным служащим, замещавшим должность  муниципальной службы – начальник управления строительства, дорожной деятельности и жилищно-коммунального хозяйства администрации МО «Енотаевский район».</w:t>
      </w:r>
    </w:p>
    <w:p w:rsidR="00244A79" w:rsidRPr="00322E51" w:rsidRDefault="00244A79" w:rsidP="00322E51"/>
    <w:sectPr w:rsidR="00244A79" w:rsidRPr="00322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6E"/>
    <w:rsid w:val="00244A79"/>
    <w:rsid w:val="00322E51"/>
    <w:rsid w:val="004551C1"/>
    <w:rsid w:val="00481A75"/>
    <w:rsid w:val="00543462"/>
    <w:rsid w:val="005549D7"/>
    <w:rsid w:val="00643E7D"/>
    <w:rsid w:val="0069717E"/>
    <w:rsid w:val="006A21BF"/>
    <w:rsid w:val="007261CB"/>
    <w:rsid w:val="007968BA"/>
    <w:rsid w:val="008621E5"/>
    <w:rsid w:val="0089136E"/>
    <w:rsid w:val="009F5749"/>
    <w:rsid w:val="00A1103D"/>
    <w:rsid w:val="00B810C1"/>
    <w:rsid w:val="00C75D41"/>
    <w:rsid w:val="00D04F1A"/>
    <w:rsid w:val="00EC4AE1"/>
    <w:rsid w:val="00EE6E17"/>
    <w:rsid w:val="00E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2E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4346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2E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4346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Смирнова</dc:creator>
  <cp:lastModifiedBy>Ирина Александровна Смирнова</cp:lastModifiedBy>
  <cp:revision>5</cp:revision>
  <cp:lastPrinted>2023-01-19T05:56:00Z</cp:lastPrinted>
  <dcterms:created xsi:type="dcterms:W3CDTF">2023-01-19T05:37:00Z</dcterms:created>
  <dcterms:modified xsi:type="dcterms:W3CDTF">2023-01-19T10:20:00Z</dcterms:modified>
</cp:coreProperties>
</file>