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FB" w:rsidRPr="00B872FB" w:rsidRDefault="00B872FB" w:rsidP="00B872F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0</w:t>
      </w:r>
      <w:r w:rsidRPr="00B872FB">
        <w:rPr>
          <w:rFonts w:ascii="Times New Roman" w:hAnsi="Times New Roman" w:cs="Times New Roman"/>
          <w:b/>
          <w:color w:val="333333"/>
          <w:sz w:val="28"/>
          <w:szCs w:val="28"/>
        </w:rPr>
        <w:t>5.11.2020</w:t>
      </w:r>
      <w:r w:rsidRPr="00B872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запланировано проведение заседания </w:t>
      </w:r>
      <w:r w:rsidRPr="00B872FB">
        <w:rPr>
          <w:rFonts w:ascii="Times New Roman" w:hAnsi="Times New Roman" w:cs="Times New Roman"/>
          <w:color w:val="333333"/>
          <w:sz w:val="28"/>
          <w:szCs w:val="28"/>
        </w:rPr>
        <w:t xml:space="preserve">комиссии </w:t>
      </w:r>
      <w:r w:rsidRPr="00B872FB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администрации муниципального образ</w:t>
      </w:r>
      <w:r w:rsidRPr="00B872FB">
        <w:rPr>
          <w:rFonts w:ascii="Times New Roman" w:hAnsi="Times New Roman" w:cs="Times New Roman"/>
          <w:sz w:val="28"/>
          <w:szCs w:val="28"/>
        </w:rPr>
        <w:t>о</w:t>
      </w:r>
      <w:r w:rsidRPr="00B872FB">
        <w:rPr>
          <w:rFonts w:ascii="Times New Roman" w:hAnsi="Times New Roman" w:cs="Times New Roman"/>
          <w:sz w:val="28"/>
          <w:szCs w:val="28"/>
        </w:rPr>
        <w:t>вания «Енотаевский район» и ее самостоятельных структурных подразделений и урегулированию конфликта интересов (далее – комиссия).</w:t>
      </w:r>
    </w:p>
    <w:p w:rsidR="00B872FB" w:rsidRPr="00B872FB" w:rsidRDefault="00B872FB" w:rsidP="00B872F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2FB">
        <w:rPr>
          <w:rFonts w:ascii="Times New Roman" w:hAnsi="Times New Roman" w:cs="Times New Roman"/>
          <w:sz w:val="28"/>
          <w:szCs w:val="28"/>
        </w:rPr>
        <w:t>В повестку работы комиссии включены следующие вопросы:</w:t>
      </w:r>
    </w:p>
    <w:p w:rsidR="00B872FB" w:rsidRPr="00B872FB" w:rsidRDefault="00B872FB" w:rsidP="00B872F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F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</w:t>
      </w:r>
      <w:r w:rsidRPr="00B872FB">
        <w:rPr>
          <w:rFonts w:ascii="Times New Roman" w:hAnsi="Times New Roman"/>
          <w:sz w:val="28"/>
          <w:szCs w:val="28"/>
        </w:rPr>
        <w:t>уведомления муниципального служащего</w:t>
      </w:r>
      <w:r w:rsidRPr="00B872FB">
        <w:rPr>
          <w:rFonts w:ascii="Times New Roman" w:hAnsi="Times New Roman"/>
          <w:sz w:val="28"/>
          <w:szCs w:val="28"/>
        </w:rPr>
        <w:t xml:space="preserve"> </w:t>
      </w:r>
      <w:r w:rsidRPr="00B872FB">
        <w:rPr>
          <w:rFonts w:ascii="Times New Roman" w:hAnsi="Times New Roman"/>
          <w:sz w:val="28"/>
          <w:szCs w:val="28"/>
        </w:rPr>
        <w:t>Управления земельных, имуществе</w:t>
      </w:r>
      <w:r w:rsidRPr="00B872FB">
        <w:rPr>
          <w:rFonts w:ascii="Times New Roman" w:hAnsi="Times New Roman"/>
          <w:sz w:val="28"/>
          <w:szCs w:val="28"/>
        </w:rPr>
        <w:t>н</w:t>
      </w:r>
      <w:r w:rsidRPr="00B872FB">
        <w:rPr>
          <w:rFonts w:ascii="Times New Roman" w:hAnsi="Times New Roman"/>
          <w:sz w:val="28"/>
          <w:szCs w:val="28"/>
        </w:rPr>
        <w:t>ных отношений и строительства администрации муниципального образ</w:t>
      </w:r>
      <w:r w:rsidRPr="00B872FB">
        <w:rPr>
          <w:rFonts w:ascii="Times New Roman" w:hAnsi="Times New Roman"/>
          <w:sz w:val="28"/>
          <w:szCs w:val="28"/>
        </w:rPr>
        <w:t>о</w:t>
      </w:r>
      <w:r w:rsidRPr="00B872FB">
        <w:rPr>
          <w:rFonts w:ascii="Times New Roman" w:hAnsi="Times New Roman"/>
          <w:sz w:val="28"/>
          <w:szCs w:val="28"/>
        </w:rPr>
        <w:t>вания «Енотаевский район»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872FB" w:rsidRPr="00B872FB" w:rsidRDefault="00B872FB" w:rsidP="00B872F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872FB">
        <w:rPr>
          <w:rFonts w:ascii="Times New Roman" w:eastAsia="Times New Roman" w:hAnsi="Times New Roman"/>
          <w:sz w:val="28"/>
          <w:szCs w:val="28"/>
          <w:lang w:eastAsia="ru-RU"/>
        </w:rPr>
        <w:t>Рассмотрение</w:t>
      </w:r>
      <w:r w:rsidRPr="00B872FB">
        <w:rPr>
          <w:rFonts w:ascii="Times New Roman" w:eastAsia="Times New Roman" w:hAnsi="Times New Roman"/>
          <w:sz w:val="28"/>
          <w:szCs w:val="28"/>
        </w:rPr>
        <w:t> </w:t>
      </w:r>
      <w:r w:rsidRPr="00B872FB">
        <w:rPr>
          <w:rFonts w:ascii="Times New Roman" w:hAnsi="Times New Roman"/>
          <w:sz w:val="28"/>
          <w:szCs w:val="28"/>
        </w:rPr>
        <w:t>мотивированных заключений на сообщение работодателями о заключении трудовых договоров с бывшими муниципальными служащими администрации муниципального образ</w:t>
      </w:r>
      <w:r w:rsidRPr="00B872FB">
        <w:rPr>
          <w:rFonts w:ascii="Times New Roman" w:hAnsi="Times New Roman"/>
          <w:sz w:val="28"/>
          <w:szCs w:val="28"/>
        </w:rPr>
        <w:t>о</w:t>
      </w:r>
      <w:r w:rsidRPr="00B872FB">
        <w:rPr>
          <w:rFonts w:ascii="Times New Roman" w:hAnsi="Times New Roman"/>
          <w:sz w:val="28"/>
          <w:szCs w:val="28"/>
        </w:rPr>
        <w:t>вания «Енотаевский район»</w:t>
      </w:r>
      <w:r w:rsidRPr="00B872FB">
        <w:rPr>
          <w:rFonts w:ascii="Times New Roman" w:eastAsia="Times New Roman" w:hAnsi="Times New Roman"/>
          <w:sz w:val="28"/>
          <w:szCs w:val="28"/>
        </w:rPr>
        <w:t>.</w:t>
      </w:r>
    </w:p>
    <w:p w:rsidR="00B872FB" w:rsidRDefault="00B872FB">
      <w:bookmarkStart w:id="0" w:name="_GoBack"/>
      <w:bookmarkEnd w:id="0"/>
    </w:p>
    <w:sectPr w:rsidR="00B8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1082"/>
    <w:multiLevelType w:val="hybridMultilevel"/>
    <w:tmpl w:val="36801910"/>
    <w:lvl w:ilvl="0" w:tplc="36769FF0">
      <w:start w:val="1"/>
      <w:numFmt w:val="decimal"/>
      <w:lvlText w:val="%1."/>
      <w:lvlJc w:val="left"/>
      <w:pPr>
        <w:ind w:left="1999" w:hanging="12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3D"/>
    <w:rsid w:val="00244A79"/>
    <w:rsid w:val="0035221E"/>
    <w:rsid w:val="0082613D"/>
    <w:rsid w:val="00B8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2F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2F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Смирнова</dc:creator>
  <cp:keywords/>
  <dc:description/>
  <cp:lastModifiedBy>Ирина Александровна Смирнова</cp:lastModifiedBy>
  <cp:revision>3</cp:revision>
  <dcterms:created xsi:type="dcterms:W3CDTF">2021-06-29T11:33:00Z</dcterms:created>
  <dcterms:modified xsi:type="dcterms:W3CDTF">2021-06-29T11:59:00Z</dcterms:modified>
</cp:coreProperties>
</file>